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4660" w:rsidRPr="00DF4660" w:rsidRDefault="00DF4660" w:rsidP="00DF466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F46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Технологическая   карта  урока  алгебры   в  7   классе   по  теме:</w:t>
      </w:r>
    </w:p>
    <w:p w:rsidR="00DF4660" w:rsidRPr="00DF4660" w:rsidRDefault="00DF4660" w:rsidP="00DF4660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DF46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«Линейное уравнение с одной переменной»              </w:t>
      </w:r>
    </w:p>
    <w:p w:rsidR="00DF4660" w:rsidRPr="00DF4660" w:rsidRDefault="00DF4660" w:rsidP="00DF466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4660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 математики 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DF4660">
        <w:rPr>
          <w:rFonts w:ascii="Times New Roman" w:eastAsia="Times New Roman" w:hAnsi="Times New Roman" w:cs="Times New Roman"/>
          <w:sz w:val="28"/>
          <w:szCs w:val="28"/>
          <w:lang w:eastAsia="ru-RU"/>
        </w:rPr>
        <w:t>ОУ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Берновская </w:t>
      </w:r>
      <w:r w:rsidRPr="00DF46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СОШ»</w:t>
      </w:r>
    </w:p>
    <w:p w:rsidR="00DF4660" w:rsidRPr="00DF4660" w:rsidRDefault="00DF4660" w:rsidP="00DF466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Земцова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Марина Викторовна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60"/>
        <w:gridCol w:w="12190"/>
      </w:tblGrid>
      <w:tr w:rsidR="00DF4660" w:rsidRPr="00DF4660" w:rsidTr="00927F03">
        <w:tc>
          <w:tcPr>
            <w:tcW w:w="266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Предмет</w:t>
            </w:r>
          </w:p>
        </w:tc>
        <w:tc>
          <w:tcPr>
            <w:tcW w:w="1219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Алгебра</w:t>
            </w:r>
          </w:p>
        </w:tc>
      </w:tr>
      <w:tr w:rsidR="00DF4660" w:rsidRPr="00DF4660" w:rsidTr="00927F03">
        <w:tc>
          <w:tcPr>
            <w:tcW w:w="266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Класс</w:t>
            </w:r>
          </w:p>
        </w:tc>
        <w:tc>
          <w:tcPr>
            <w:tcW w:w="1219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7</w:t>
            </w:r>
          </w:p>
        </w:tc>
      </w:tr>
      <w:tr w:rsidR="00DF4660" w:rsidRPr="00DF4660" w:rsidTr="00927F03">
        <w:tc>
          <w:tcPr>
            <w:tcW w:w="266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Автор  УМК</w:t>
            </w:r>
          </w:p>
        </w:tc>
        <w:tc>
          <w:tcPr>
            <w:tcW w:w="12190" w:type="dxa"/>
          </w:tcPr>
          <w:p w:rsidR="00DF4660" w:rsidRPr="00DF4660" w:rsidRDefault="0056132D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Алгоритм успеха </w:t>
            </w:r>
            <w:r w:rsidRPr="0056132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А.Г. </w:t>
            </w:r>
            <w:proofErr w:type="gramStart"/>
            <w:r w:rsidRPr="0056132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Мерзляк</w:t>
            </w:r>
            <w:proofErr w:type="gramEnd"/>
            <w:r w:rsidRPr="0056132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, В.Б. Полонский, М.С. Якир Учебник для учащихся общеобразовательных организацийАлгебра 7 класс Москва Издательский центр «Вентана-Граф»2018</w:t>
            </w:r>
          </w:p>
        </w:tc>
      </w:tr>
      <w:tr w:rsidR="00DF4660" w:rsidRPr="00DF4660" w:rsidTr="00927F03">
        <w:tc>
          <w:tcPr>
            <w:tcW w:w="266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Тема  урока</w:t>
            </w:r>
          </w:p>
        </w:tc>
        <w:tc>
          <w:tcPr>
            <w:tcW w:w="1219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Линейное уравнение с одной переменной</w:t>
            </w:r>
          </w:p>
        </w:tc>
      </w:tr>
      <w:tr w:rsidR="00DF4660" w:rsidRPr="00DF4660" w:rsidTr="00927F03">
        <w:tc>
          <w:tcPr>
            <w:tcW w:w="266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Тип  урока</w:t>
            </w:r>
          </w:p>
        </w:tc>
        <w:tc>
          <w:tcPr>
            <w:tcW w:w="12190" w:type="dxa"/>
          </w:tcPr>
          <w:p w:rsidR="00DF4660" w:rsidRPr="00DF4660" w:rsidRDefault="00DF4660" w:rsidP="00DF4660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урок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закрепления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знаний</w:t>
            </w:r>
            <w:r w:rsidR="00960A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(2</w:t>
            </w:r>
            <w:r w:rsidR="00B87B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урок по теме)</w:t>
            </w:r>
          </w:p>
        </w:tc>
      </w:tr>
      <w:tr w:rsidR="00DF4660" w:rsidRPr="00DF4660" w:rsidTr="00927F03">
        <w:tc>
          <w:tcPr>
            <w:tcW w:w="266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Цели  деятельности  </w:t>
            </w:r>
          </w:p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учителя</w:t>
            </w:r>
          </w:p>
        </w:tc>
        <w:tc>
          <w:tcPr>
            <w:tcW w:w="12190" w:type="dxa"/>
          </w:tcPr>
          <w:p w:rsidR="00DF4660" w:rsidRDefault="00DF4660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 xml:space="preserve"> Дидактические  цели: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  формировать  представление  о  решении линейн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ых уравнений с одной переменной</w:t>
            </w:r>
          </w:p>
          <w:p w:rsidR="00DF4660" w:rsidRPr="00DF4660" w:rsidRDefault="00DF4660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 xml:space="preserve">Развивающие  цели: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способствовать  развитию  математической  речи,  оперативной  памяти,  произвольного  внимания,  наглядно-действенного  мышления;  самостоятельного  добывания  знаний.</w:t>
            </w:r>
          </w:p>
          <w:p w:rsidR="00DF4660" w:rsidRPr="00DF4660" w:rsidRDefault="00DF4660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 xml:space="preserve"> Воспитательные  цели: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воспитывать  культуру  поведения  при  фронтальной  работе,  индивидуальной  работе; обеспечить  условия  для  воспитания  аккуратности,  культуры  общения,  ответственного  отношения  к  учению,  интереса  к  изучению  математики.</w:t>
            </w:r>
          </w:p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Формировать   универсальные  учебные  действия:</w:t>
            </w:r>
          </w:p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 xml:space="preserve">Личностные: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способность  к  самооценке  на  основе  критерия  успешности  учебной  деятельности. </w:t>
            </w:r>
          </w:p>
          <w:p w:rsidR="00DF4660" w:rsidRPr="00DF4660" w:rsidRDefault="00DF4660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 xml:space="preserve">Регулятивные: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умения  определять  и  формулировать  цель  на  уроке  с  помощью  учителя;  проговаривать  последовательность  действий  на  уроке;    выявление   сделанных  ошибок; 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высказывать  свое  предположение; формировать    самооценку – способность  осознать  то,  что  уже  усвоено,  и  то,  что  еще  нужно  усвоить,  способность  осознать  уровень  усвоения.  </w:t>
            </w:r>
          </w:p>
          <w:p w:rsidR="00DF4660" w:rsidRPr="00DF4660" w:rsidRDefault="00DF4660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 xml:space="preserve">Коммуникативные: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умения  оформлять  свои  мысли  в  устной  форме;  слушать  и   понимать  речь  других;  совместно  договариваться  о  правилах  поведения  и  общения  в  школе  и  следовать  им.  </w:t>
            </w:r>
          </w:p>
          <w:p w:rsidR="00DF4660" w:rsidRPr="00DF4660" w:rsidRDefault="00DF4660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 xml:space="preserve">Познавательные: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умения  ориентироваться  в  своей  системе  знаний,  отличать  новое знание   от уже  известного  с  помощью  учителя;  добывать  новые  знания;  находить  ответы  на  вопросы,  используя  учебник,  свой  жизненный  опыт  и  информацию,  полученную  на  уроке.   </w:t>
            </w:r>
          </w:p>
        </w:tc>
      </w:tr>
      <w:tr w:rsidR="00DF4660" w:rsidRPr="00DF4660" w:rsidTr="00927F03">
        <w:tc>
          <w:tcPr>
            <w:tcW w:w="266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Планируемые  </w:t>
            </w:r>
          </w:p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образовательные  </w:t>
            </w:r>
          </w:p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результаты</w:t>
            </w:r>
          </w:p>
        </w:tc>
        <w:tc>
          <w:tcPr>
            <w:tcW w:w="12190" w:type="dxa"/>
          </w:tcPr>
          <w:p w:rsidR="00DF4660" w:rsidRPr="00DF4660" w:rsidRDefault="00DF4660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Учащийся научится решать уравнения, сводящиеся к линейным</w:t>
            </w:r>
            <w:r w:rsidR="00960AF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уравнениям с одной переменной</w:t>
            </w:r>
          </w:p>
          <w:p w:rsidR="00DF4660" w:rsidRPr="00DF4660" w:rsidRDefault="00DF4660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</w:tr>
      <w:tr w:rsidR="00DF4660" w:rsidRPr="00DF4660" w:rsidTr="00927F03">
        <w:tc>
          <w:tcPr>
            <w:tcW w:w="266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Основные  понятия</w:t>
            </w:r>
          </w:p>
        </w:tc>
        <w:tc>
          <w:tcPr>
            <w:tcW w:w="1219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Алгоритм  решения   линейно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го уравнения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 с  одной  переменной</w:t>
            </w:r>
          </w:p>
        </w:tc>
      </w:tr>
      <w:tr w:rsidR="00DF4660" w:rsidRPr="00DF4660" w:rsidTr="00927F03">
        <w:tc>
          <w:tcPr>
            <w:tcW w:w="266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Ресурсы  </w:t>
            </w:r>
          </w:p>
        </w:tc>
        <w:tc>
          <w:tcPr>
            <w:tcW w:w="12190" w:type="dxa"/>
          </w:tcPr>
          <w:p w:rsidR="00DF4660" w:rsidRDefault="0056132D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6132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А.Г. </w:t>
            </w:r>
            <w:proofErr w:type="gramStart"/>
            <w:r w:rsidRPr="0056132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Мерзляк</w:t>
            </w:r>
            <w:proofErr w:type="gramEnd"/>
            <w:r w:rsidRPr="0056132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, В.Б. Полонский, М.С. Якир Учебник для учащихся общеобразовательных организаций   Алгебра 7 класс Москва Издательский центр «Вентана-Граф»2018</w:t>
            </w:r>
          </w:p>
          <w:p w:rsidR="0056132D" w:rsidRPr="00DF4660" w:rsidRDefault="0056132D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Рабочая тетрадь №1</w:t>
            </w:r>
          </w:p>
        </w:tc>
      </w:tr>
      <w:tr w:rsidR="00DF4660" w:rsidRPr="00DF4660" w:rsidTr="00927F03">
        <w:tc>
          <w:tcPr>
            <w:tcW w:w="2660" w:type="dxa"/>
          </w:tcPr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Организация  </w:t>
            </w:r>
          </w:p>
          <w:p w:rsidR="00DF4660" w:rsidRPr="00DF4660" w:rsidRDefault="00DF4660" w:rsidP="00DF4660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пространства</w:t>
            </w:r>
          </w:p>
        </w:tc>
        <w:tc>
          <w:tcPr>
            <w:tcW w:w="1219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Фронтальная,  индивидуальная,  групповая,   коллективная  работа.</w:t>
            </w:r>
          </w:p>
        </w:tc>
      </w:tr>
    </w:tbl>
    <w:p w:rsidR="00DF4660" w:rsidRPr="00DF4660" w:rsidRDefault="00DF4660" w:rsidP="00DF466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4660" w:rsidRPr="00DF4660" w:rsidRDefault="00DF4660" w:rsidP="00DF466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DF466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Сценарий урока</w:t>
      </w:r>
    </w:p>
    <w:tbl>
      <w:tblPr>
        <w:tblW w:w="15480" w:type="dxa"/>
        <w:jc w:val="center"/>
        <w:tblInd w:w="-134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72"/>
        <w:gridCol w:w="4780"/>
        <w:gridCol w:w="2240"/>
        <w:gridCol w:w="2178"/>
        <w:gridCol w:w="2610"/>
      </w:tblGrid>
      <w:tr w:rsidR="00DF4660" w:rsidRPr="00DF4660" w:rsidTr="00E36509">
        <w:trPr>
          <w:jc w:val="center"/>
        </w:trPr>
        <w:tc>
          <w:tcPr>
            <w:tcW w:w="3672" w:type="dxa"/>
          </w:tcPr>
          <w:p w:rsidR="00DF4660" w:rsidRPr="00DF4660" w:rsidRDefault="00DF4660" w:rsidP="00DF466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Этап  урока</w:t>
            </w:r>
          </w:p>
        </w:tc>
        <w:tc>
          <w:tcPr>
            <w:tcW w:w="4780" w:type="dxa"/>
          </w:tcPr>
          <w:p w:rsidR="00DF4660" w:rsidRPr="00DF4660" w:rsidRDefault="00DF4660" w:rsidP="00DF466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Содержание  учебного  материала</w:t>
            </w:r>
          </w:p>
        </w:tc>
        <w:tc>
          <w:tcPr>
            <w:tcW w:w="2240" w:type="dxa"/>
          </w:tcPr>
          <w:p w:rsidR="00DF4660" w:rsidRPr="00DF4660" w:rsidRDefault="00DF4660" w:rsidP="00DF466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Формируемые  УУД</w:t>
            </w:r>
          </w:p>
        </w:tc>
        <w:tc>
          <w:tcPr>
            <w:tcW w:w="2178" w:type="dxa"/>
          </w:tcPr>
          <w:p w:rsidR="00DF4660" w:rsidRPr="00DF4660" w:rsidRDefault="00DF4660" w:rsidP="00DF466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Деятельность  учащихся</w:t>
            </w:r>
          </w:p>
        </w:tc>
        <w:tc>
          <w:tcPr>
            <w:tcW w:w="2610" w:type="dxa"/>
          </w:tcPr>
          <w:p w:rsidR="00DF4660" w:rsidRPr="00DF4660" w:rsidRDefault="00DF4660" w:rsidP="00DF466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Деятельность учителя</w:t>
            </w:r>
          </w:p>
        </w:tc>
      </w:tr>
      <w:tr w:rsidR="00DF4660" w:rsidRPr="00DF4660" w:rsidTr="00E36509">
        <w:trPr>
          <w:jc w:val="center"/>
        </w:trPr>
        <w:tc>
          <w:tcPr>
            <w:tcW w:w="3672" w:type="dxa"/>
          </w:tcPr>
          <w:p w:rsid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1.</w:t>
            </w:r>
            <w:r w:rsidRPr="00D26D6F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Организационный</w:t>
            </w:r>
            <w:r w:rsidR="00D26D6F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(2мин</w:t>
            </w:r>
            <w:r w:rsidR="00E36509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)</w:t>
            </w:r>
          </w:p>
          <w:p w:rsidR="00960AFD" w:rsidRPr="00DF4660" w:rsidRDefault="00960AFD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4"/>
                <w:lang w:eastAsia="ru-RU"/>
              </w:rPr>
              <w:lastRenderedPageBreak/>
              <w:drawing>
                <wp:inline distT="0" distB="0" distL="0" distR="0">
                  <wp:extent cx="2208259" cy="1656272"/>
                  <wp:effectExtent l="0" t="0" r="1905" b="127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6462" cy="1662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0" w:type="dxa"/>
          </w:tcPr>
          <w:p w:rsidR="00DF4660" w:rsidRPr="00DF4660" w:rsidRDefault="00DF4660" w:rsidP="00DF46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Известный немецкий математик </w:t>
            </w:r>
            <w:r w:rsidRPr="00DF4660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lastRenderedPageBreak/>
              <w:t>Р.КУРАНТ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(1883-1972) писал, что на протяжении двух с лишним тысячелетий умение решать уравнения «…входило необходимой составной частью в интеллектуальный инвентарь каждого образованного человека».</w:t>
            </w:r>
          </w:p>
          <w:p w:rsidR="00DF4660" w:rsidRDefault="00DF4660" w:rsidP="00DF46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960AFD" w:rsidRPr="00DF4660" w:rsidRDefault="00960AFD" w:rsidP="00DF46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24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Коммуникативн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ые: уметь  совместно договариваться  о правилах  поведения и общения, следовать им;  слушать и  понимать  других</w:t>
            </w:r>
          </w:p>
        </w:tc>
        <w:tc>
          <w:tcPr>
            <w:tcW w:w="2178" w:type="dxa"/>
          </w:tcPr>
          <w:p w:rsid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Включаются  в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ритм  урока</w:t>
            </w:r>
          </w:p>
          <w:p w:rsidR="00662077" w:rsidRPr="00DF4660" w:rsidRDefault="00662077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Согласны ли вы с этим высказыванием?</w:t>
            </w:r>
          </w:p>
        </w:tc>
        <w:tc>
          <w:tcPr>
            <w:tcW w:w="2610" w:type="dxa"/>
          </w:tcPr>
          <w:p w:rsid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Приветствует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учащихся,  проверяет подготовленность  к  уроку, </w:t>
            </w:r>
          </w:p>
          <w:p w:rsidR="00B438C2" w:rsidRDefault="00B438C2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B438C2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акцентирует внимание учеников на  значимость    данной  темы</w:t>
            </w:r>
            <w:r w:rsidR="00D26D6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.</w:t>
            </w:r>
          </w:p>
          <w:p w:rsidR="00D26D6F" w:rsidRPr="00D26D6F" w:rsidRDefault="00D26D6F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D26D6F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Лист самоконтроля</w:t>
            </w:r>
          </w:p>
        </w:tc>
      </w:tr>
      <w:tr w:rsidR="00DF4660" w:rsidRPr="00DF4660" w:rsidTr="00E36509">
        <w:trPr>
          <w:jc w:val="center"/>
        </w:trPr>
        <w:tc>
          <w:tcPr>
            <w:tcW w:w="3672" w:type="dxa"/>
          </w:tcPr>
          <w:p w:rsidR="00960AFD" w:rsidRDefault="00E36509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226029">
              <w:rPr>
                <w:rFonts w:ascii="Arial" w:hAnsi="Arial" w:cs="Arial"/>
                <w:b/>
                <w:sz w:val="24"/>
                <w:szCs w:val="24"/>
                <w:lang w:val="en-US"/>
              </w:rPr>
              <w:lastRenderedPageBreak/>
              <w:t>II</w:t>
            </w:r>
            <w:r w:rsidRPr="00226029">
              <w:rPr>
                <w:rFonts w:ascii="Arial" w:hAnsi="Arial" w:cs="Arial"/>
                <w:b/>
                <w:sz w:val="24"/>
                <w:szCs w:val="24"/>
              </w:rPr>
              <w:t>. Этап подготовки учащихся к активному сознательному усвоению знаний и умений.</w:t>
            </w:r>
          </w:p>
          <w:p w:rsidR="00960AFD" w:rsidRPr="00DF4660" w:rsidRDefault="00A316CA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16CA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object w:dxaOrig="7216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2.55pt;height:129.05pt" o:ole="">
                  <v:imagedata r:id="rId7" o:title=""/>
                </v:shape>
                <o:OLEObject Type="Embed" ProgID="PowerPoint.Slide.12" ShapeID="_x0000_i1025" DrawAspect="Content" ObjectID="_1602147733" r:id="rId8"/>
              </w:object>
            </w:r>
          </w:p>
        </w:tc>
        <w:tc>
          <w:tcPr>
            <w:tcW w:w="4780" w:type="dxa"/>
          </w:tcPr>
          <w:p w:rsidR="009A648A" w:rsidRPr="009A648A" w:rsidRDefault="009A648A" w:rsidP="009A64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9A648A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Сформулируйте тему урока</w:t>
            </w:r>
          </w:p>
          <w:p w:rsidR="009A648A" w:rsidRPr="009A648A" w:rsidRDefault="009A648A" w:rsidP="009A64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9A648A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Назовите цель</w:t>
            </w:r>
          </w:p>
          <w:p w:rsidR="00DF4660" w:rsidRPr="0015228B" w:rsidRDefault="00E36509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Математический диктант</w:t>
            </w:r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Запишите окончание предложения:</w:t>
            </w:r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1) уравнение вида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ax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 xml:space="preserve">=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b</w:t>
            </w:r>
            <w:proofErr w:type="spellEnd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, где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x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— переменная,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b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— некоторые </w:t>
            </w:r>
            <w:proofErr w:type="spellStart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чис</w:t>
            </w:r>
            <w:proofErr w:type="spellEnd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ла</w:t>
            </w:r>
            <w:proofErr w:type="spellEnd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, называют ...</w:t>
            </w:r>
            <w:proofErr w:type="gramStart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 ;</w:t>
            </w:r>
            <w:proofErr w:type="gramEnd"/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2) если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 xml:space="preserve">≠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0, то линейное уравнение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ax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 xml:space="preserve">=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b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имеет ...</w:t>
            </w:r>
            <w:proofErr w:type="gramStart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 ;</w:t>
            </w:r>
            <w:proofErr w:type="gramEnd"/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3) если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 xml:space="preserve">=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0 и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b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 xml:space="preserve">≠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0, то линейное уравнение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ax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 xml:space="preserve">=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b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корней ...</w:t>
            </w:r>
            <w:proofErr w:type="gramStart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 ;</w:t>
            </w:r>
            <w:proofErr w:type="gramEnd"/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4) если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 xml:space="preserve">=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0 и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b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 xml:space="preserve">=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0, то линейное уравнение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ax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 xml:space="preserve">=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b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имеет</w:t>
            </w:r>
            <w:proofErr w:type="gramStart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.. .</w:t>
            </w:r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2. Запишите какое-либо значение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</w:t>
            </w:r>
            <w:proofErr w:type="spellEnd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, при котором корнем уравнения</w:t>
            </w:r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ax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>= −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18 является:</w:t>
            </w:r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1) отрицательное число; 2) положительное число.</w:t>
            </w:r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6C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 Запишите какое-либо линейное уравнение с одной переменной:</w:t>
            </w:r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proofErr w:type="gramStart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корнем</w:t>
            </w:r>
            <w:proofErr w:type="gramEnd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 которого является число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>−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3;</w:t>
            </w:r>
          </w:p>
          <w:p w:rsidR="00A316CA" w:rsidRPr="00A316CA" w:rsidRDefault="00A316CA" w:rsidP="00A316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2) не </w:t>
            </w:r>
            <w:proofErr w:type="gramStart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имеющее</w:t>
            </w:r>
            <w:proofErr w:type="gramEnd"/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 корней.</w:t>
            </w:r>
          </w:p>
          <w:p w:rsidR="00DF4660" w:rsidRPr="00D26D6F" w:rsidRDefault="00A316CA" w:rsidP="00A316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4. При каком значении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 xml:space="preserve">уравнение </w:t>
            </w:r>
            <w:proofErr w:type="spellStart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ax</w:t>
            </w:r>
            <w:proofErr w:type="spellEnd"/>
            <w:r w:rsidRPr="00A316C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A316CA">
              <w:rPr>
                <w:rFonts w:ascii="Times New Roman" w:eastAsia="Symbol1" w:hAnsi="Times New Roman" w:cs="Times New Roman"/>
                <w:sz w:val="28"/>
                <w:szCs w:val="28"/>
              </w:rPr>
              <w:t>= −</w:t>
            </w:r>
            <w:r w:rsidRPr="00A316CA">
              <w:rPr>
                <w:rFonts w:ascii="Times New Roman" w:hAnsi="Times New Roman" w:cs="Times New Roman"/>
                <w:sz w:val="28"/>
                <w:szCs w:val="28"/>
              </w:rPr>
              <w:t>8 не имеет корней?</w:t>
            </w:r>
          </w:p>
        </w:tc>
        <w:tc>
          <w:tcPr>
            <w:tcW w:w="2240" w:type="dxa"/>
          </w:tcPr>
          <w:p w:rsid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Личностные:  осознавать  цели  и  результаты  саморазвития.  </w:t>
            </w:r>
            <w:proofErr w:type="gramStart"/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Регулятивные</w:t>
            </w:r>
            <w:proofErr w:type="gramEnd"/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:  определять  цель, проблему  урока; самостоятельно  планировать учебную деятельность;  выстраивать  алгоритм действий </w:t>
            </w:r>
          </w:p>
          <w:p w:rsidR="0015228B" w:rsidRDefault="0015228B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15228B" w:rsidRDefault="0015228B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15228B" w:rsidRPr="00DF4660" w:rsidRDefault="0015228B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178" w:type="dxa"/>
          </w:tcPr>
          <w:p w:rsidR="0055430E" w:rsidRDefault="0055430E" w:rsidP="009A648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З</w:t>
            </w:r>
            <w:r w:rsidR="009A648A" w:rsidRPr="0055430E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аписывают  в  тетрадь тему урока</w:t>
            </w:r>
          </w:p>
          <w:p w:rsidR="009A648A" w:rsidRDefault="00960AFD" w:rsidP="009A648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Работа в парах.</w:t>
            </w:r>
          </w:p>
          <w:p w:rsidR="00662077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Отвечают  на  вопросы,  вспом</w:t>
            </w:r>
            <w:r w:rsidR="00960AF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инают изученный ранее материал</w:t>
            </w:r>
            <w:r w:rsidR="0055430E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, примеры записывают в тетради</w:t>
            </w:r>
          </w:p>
          <w:p w:rsidR="009A648A" w:rsidRDefault="009A648A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55430E" w:rsidRDefault="0055430E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55430E" w:rsidRDefault="0055430E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55430E" w:rsidRDefault="0055430E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55430E" w:rsidRDefault="0055430E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9A648A" w:rsidRPr="00402EEE" w:rsidRDefault="009A648A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402EEE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lastRenderedPageBreak/>
              <w:t>Ставят отметку в лист самоконтроля за данный этап урока</w:t>
            </w:r>
          </w:p>
          <w:p w:rsidR="00662077" w:rsidRDefault="00662077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662077" w:rsidRDefault="00662077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662077" w:rsidRDefault="00662077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662077" w:rsidRDefault="00662077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662077" w:rsidRDefault="00662077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662077" w:rsidRPr="00DF4660" w:rsidRDefault="00662077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610" w:type="dxa"/>
          </w:tcPr>
          <w:p w:rsidR="00960AFD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Организует  работу  п</w:t>
            </w:r>
            <w:r w:rsidR="00960AF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 актуализации  опорных  знаний.</w:t>
            </w:r>
          </w:p>
          <w:p w:rsidR="00DF4660" w:rsidRDefault="00960AFD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Слушает ответы.</w:t>
            </w:r>
          </w:p>
          <w:p w:rsidR="00B438C2" w:rsidRDefault="00B438C2" w:rsidP="00B438C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B438C2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Оцени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вает</w:t>
            </w:r>
            <w:r w:rsidRPr="00B438C2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, использовали ли ученики специальные термины во время ответов, насколько грамотно использовали термины</w:t>
            </w:r>
            <w:r w:rsidR="00960AF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. </w:t>
            </w:r>
          </w:p>
          <w:p w:rsidR="00B438C2" w:rsidRPr="00DF4660" w:rsidRDefault="00B438C2" w:rsidP="00B438C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B438C2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Поправить ошибки в письменной и устной речи учащихся, если они их допускали</w:t>
            </w:r>
            <w:r w:rsidRPr="00B438C2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br/>
            </w:r>
          </w:p>
        </w:tc>
      </w:tr>
      <w:tr w:rsidR="00DF4660" w:rsidRPr="00DF4660" w:rsidTr="00E36509">
        <w:trPr>
          <w:jc w:val="center"/>
        </w:trPr>
        <w:tc>
          <w:tcPr>
            <w:tcW w:w="3672" w:type="dxa"/>
          </w:tcPr>
          <w:p w:rsidR="00DF4660" w:rsidRPr="00D26D6F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D26D6F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lastRenderedPageBreak/>
              <w:t xml:space="preserve">3.1 </w:t>
            </w:r>
            <w:r w:rsidR="00E36509" w:rsidRPr="00226029">
              <w:rPr>
                <w:rFonts w:ascii="Arial" w:hAnsi="Arial" w:cs="Arial"/>
                <w:b/>
                <w:sz w:val="24"/>
                <w:szCs w:val="24"/>
              </w:rPr>
              <w:t>Этап усвоения новых знаний и умений</w:t>
            </w:r>
          </w:p>
        </w:tc>
        <w:tc>
          <w:tcPr>
            <w:tcW w:w="4780" w:type="dxa"/>
          </w:tcPr>
          <w:p w:rsidR="00D26D6F" w:rsidRDefault="00D26D6F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53862" w:rsidRPr="00713ABC" w:rsidRDefault="00353862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713ABC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Запишите в тетрадь решения уравнени</w:t>
            </w:r>
            <w:proofErr w:type="gramStart"/>
            <w:r w:rsidRPr="00713ABC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й(</w:t>
            </w:r>
            <w:proofErr w:type="gramEnd"/>
            <w:r w:rsidRPr="00713ABC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аналогично д/з)</w:t>
            </w:r>
          </w:p>
          <w:p w:rsidR="00353862" w:rsidRPr="00713ABC" w:rsidRDefault="00353862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53862" w:rsidRPr="00713ABC" w:rsidRDefault="00353862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713ABC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№35(3),№38(3), №46(2)</w:t>
            </w:r>
          </w:p>
          <w:p w:rsidR="00353862" w:rsidRPr="0055430E" w:rsidRDefault="0055430E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5430E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Решают одно из уравнений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, по желанию</w:t>
            </w:r>
          </w:p>
          <w:p w:rsidR="00353862" w:rsidRDefault="00353862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  <w:lang w:eastAsia="ru-RU"/>
              </w:rPr>
            </w:pPr>
          </w:p>
          <w:p w:rsidR="00353862" w:rsidRDefault="00353862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  <w:lang w:eastAsia="ru-RU"/>
              </w:rPr>
            </w:pPr>
          </w:p>
          <w:p w:rsidR="00D31B2A" w:rsidRDefault="00D31B2A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  <w:lang w:eastAsia="ru-RU"/>
              </w:rPr>
            </w:pPr>
          </w:p>
          <w:p w:rsidR="00D31B2A" w:rsidRDefault="00D31B2A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  <w:lang w:eastAsia="ru-RU"/>
              </w:rPr>
            </w:pPr>
          </w:p>
          <w:p w:rsidR="00D31B2A" w:rsidRDefault="00D31B2A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  <w:lang w:eastAsia="ru-RU"/>
              </w:rPr>
            </w:pPr>
          </w:p>
          <w:p w:rsidR="00D31B2A" w:rsidRDefault="00D31B2A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  <w:lang w:eastAsia="ru-RU"/>
              </w:rPr>
            </w:pPr>
          </w:p>
          <w:p w:rsidR="00D31B2A" w:rsidRDefault="00D31B2A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  <w:lang w:eastAsia="ru-RU"/>
              </w:rPr>
            </w:pPr>
          </w:p>
          <w:p w:rsidR="00D31B2A" w:rsidRPr="009A648A" w:rsidRDefault="00D31B2A" w:rsidP="00D26D6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  <w:lang w:eastAsia="ru-RU"/>
              </w:rPr>
            </w:pPr>
          </w:p>
          <w:p w:rsidR="00D31B2A" w:rsidRDefault="00D31B2A" w:rsidP="00D26D6F">
            <w:pPr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  <w:p w:rsidR="00D31B2A" w:rsidRDefault="00D31B2A" w:rsidP="00D26D6F">
            <w:pPr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  <w:p w:rsidR="00D31B2A" w:rsidRDefault="00D31B2A" w:rsidP="00D26D6F">
            <w:pPr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  <w:p w:rsidR="00D31B2A" w:rsidRDefault="00D31B2A" w:rsidP="00D26D6F">
            <w:pPr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  <w:p w:rsidR="00D31B2A" w:rsidRDefault="00D31B2A" w:rsidP="00D26D6F">
            <w:pPr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  <w:p w:rsidR="00D26D6F" w:rsidRDefault="00D26D6F" w:rsidP="00D26D6F">
            <w:pPr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D26D6F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Работа в парах над алго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ритмом решения линейных уравнений</w:t>
            </w:r>
            <w:r w:rsidR="00D31B2A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 xml:space="preserve"> с одной переменной.</w:t>
            </w:r>
          </w:p>
          <w:p w:rsidR="00D31B2A" w:rsidRDefault="00D31B2A" w:rsidP="00D26D6F">
            <w:pP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Используя данные учителем шаблоны составить кластер</w:t>
            </w:r>
            <w:r w:rsidR="00BF035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из предложений</w:t>
            </w:r>
          </w:p>
          <w:p w:rsidR="00D31B2A" w:rsidRPr="00D31B2A" w:rsidRDefault="00D31B2A" w:rsidP="00D26D6F">
            <w:pPr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</w:pPr>
            <w:r w:rsidRPr="00D31B2A"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  <w:t>Раскрыть скобки (если они есть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  <w:t>)</w:t>
            </w:r>
          </w:p>
          <w:p w:rsidR="00D31B2A" w:rsidRDefault="00D31B2A" w:rsidP="00D26D6F">
            <w:pPr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</w:pPr>
            <w:r w:rsidRPr="00D31B2A"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  <w:t>Умножить обе части уравнения на НОК знаменателей</w:t>
            </w:r>
          </w:p>
          <w:p w:rsidR="00D31B2A" w:rsidRPr="00D31B2A" w:rsidRDefault="00D31B2A" w:rsidP="00D26D6F">
            <w:pPr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  <w:t>Записать уравнение без знаменателя</w:t>
            </w:r>
          </w:p>
          <w:p w:rsidR="00D26D6F" w:rsidRDefault="00D31B2A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</w:pPr>
            <w:r w:rsidRPr="00D31B2A"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  <w:t>Собрать члены, содержащие неизвестные, в одной части уравнения, а остальные члены в другой.</w:t>
            </w:r>
          </w:p>
          <w:p w:rsidR="00D31B2A" w:rsidRPr="00D31B2A" w:rsidRDefault="00D31B2A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</w:pPr>
            <w:r w:rsidRPr="00D31B2A"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  <w:t xml:space="preserve"> Привести подобные слагаемые.</w:t>
            </w:r>
          </w:p>
          <w:p w:rsidR="00D26D6F" w:rsidRDefault="00D26D6F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D26D6F" w:rsidRDefault="00D31B2A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31B2A"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  <w:lastRenderedPageBreak/>
              <w:t>Разделить обе части уравнения на коэффициент при неизвестном</w:t>
            </w:r>
            <w:r w:rsidRPr="00D31B2A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.</w:t>
            </w:r>
          </w:p>
          <w:p w:rsidR="00D26D6F" w:rsidRPr="00BF035F" w:rsidRDefault="00D26D6F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</w:pPr>
          </w:p>
          <w:p w:rsidR="00D26D6F" w:rsidRPr="00BF035F" w:rsidRDefault="00BF035F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</w:pPr>
            <w:r w:rsidRPr="00BF035F"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  <w:t>Записать ответ</w:t>
            </w:r>
          </w:p>
          <w:p w:rsidR="00353862" w:rsidRDefault="00353862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DF4660" w:rsidRPr="00DF4660" w:rsidRDefault="00DF4660" w:rsidP="00C542E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240" w:type="dxa"/>
          </w:tcPr>
          <w:p w:rsidR="00BF035F" w:rsidRDefault="00DF4660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94773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lastRenderedPageBreak/>
              <w:t>Познавательные</w:t>
            </w:r>
            <w:r w:rsidRPr="00594773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: </w:t>
            </w:r>
            <w:r w:rsidR="00713ABC" w:rsidRPr="00594773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закрепляют знания, полученные на предыдущем уроке</w:t>
            </w:r>
            <w:r w:rsidR="00BF035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.</w:t>
            </w: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Учатся находить ошибку и исправлять</w:t>
            </w: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ее</w:t>
            </w: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DF4660" w:rsidRPr="00594773" w:rsidRDefault="00DF4660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proofErr w:type="gramStart"/>
            <w:r w:rsidRPr="00594773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Регулятивные</w:t>
            </w:r>
            <w:proofErr w:type="gramEnd"/>
            <w:r w:rsidRPr="00594773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:</w:t>
            </w:r>
            <w:r w:rsidRPr="00594773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уметь проговаривать последовательность действий </w:t>
            </w:r>
          </w:p>
          <w:p w:rsidR="00713ABC" w:rsidRPr="00DF4660" w:rsidRDefault="00713ABC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94773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Коммуникативные:</w:t>
            </w:r>
            <w:r w:rsidRPr="00594773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 вести  диалог,  работать  в паре</w:t>
            </w:r>
          </w:p>
        </w:tc>
        <w:tc>
          <w:tcPr>
            <w:tcW w:w="2178" w:type="dxa"/>
          </w:tcPr>
          <w:p w:rsidR="009A648A" w:rsidRDefault="00D31B2A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Самопроверка.</w:t>
            </w:r>
            <w:r w:rsidR="009A648A" w:rsidRPr="009A648A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Выявление ошибок. Работа над ошибками</w:t>
            </w:r>
          </w:p>
          <w:p w:rsidR="00D26D6F" w:rsidRDefault="009A648A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За</w:t>
            </w:r>
            <w:r w:rsidR="00D26D6F" w:rsidRPr="00D26D6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крепление вычислительных навыков</w:t>
            </w:r>
          </w:p>
          <w:p w:rsidR="00C542E1" w:rsidRDefault="00C542E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C542E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Выполняют  задания  на  ранее изученный материал,  предлагают свои  решения и варианты  ответов  по  учебной  </w:t>
            </w:r>
            <w:r w:rsidRPr="00C542E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проблеме.</w:t>
            </w:r>
          </w:p>
          <w:p w:rsidR="001B3438" w:rsidRPr="00402EEE" w:rsidRDefault="001B3438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402EEE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Ставят отметку в лист самоконтроля за данный этап урока</w:t>
            </w: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Проверяют работу по образцу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представленному на доске (переносная доска)</w:t>
            </w: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Pr="001B3438" w:rsidRDefault="00BF035F" w:rsidP="001B343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Взаимооценка</w:t>
            </w:r>
            <w:proofErr w:type="spellEnd"/>
          </w:p>
          <w:p w:rsidR="001B3438" w:rsidRDefault="001B3438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402EEE" w:rsidRPr="00402EEE" w:rsidRDefault="00402EEE" w:rsidP="00402EE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402EEE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Ставят отметку в лист самоконтроля за данный этап урока</w:t>
            </w:r>
          </w:p>
          <w:p w:rsidR="00D26D6F" w:rsidRDefault="00D26D6F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D26D6F" w:rsidRDefault="00D26D6F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D26D6F" w:rsidRDefault="00D26D6F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610" w:type="dxa"/>
          </w:tcPr>
          <w:p w:rsidR="00D31B2A" w:rsidRDefault="00402EEE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О</w:t>
            </w:r>
            <w:r w:rsidR="00C542E1" w:rsidRPr="00C542E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рганизует  самостоятельную  работу  с  заданиями</w:t>
            </w:r>
            <w:r w:rsidR="00D31B2A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</w:t>
            </w:r>
            <w:r w:rsidR="00D31B2A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следит за работой учащихся,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</w:t>
            </w:r>
            <w:r w:rsidR="00713ABC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проводит коррекцию знаний</w:t>
            </w:r>
            <w:r w:rsidR="0055430E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, предложив записать </w:t>
            </w:r>
            <w:r w:rsidR="00D31B2A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решение</w:t>
            </w:r>
            <w:r w:rsidR="0055430E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каждо</w:t>
            </w:r>
            <w:r w:rsidR="00D31B2A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го уравнения</w:t>
            </w:r>
          </w:p>
          <w:p w:rsidR="00C542E1" w:rsidRDefault="00D31B2A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на доск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е(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тех кто решит раньше других)</w:t>
            </w: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BF035F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55430E" w:rsidRPr="00DF4660" w:rsidRDefault="0055430E" w:rsidP="00713A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</w:tr>
      <w:tr w:rsidR="00DF4660" w:rsidRPr="00DF4660" w:rsidTr="00E36509">
        <w:trPr>
          <w:jc w:val="center"/>
        </w:trPr>
        <w:tc>
          <w:tcPr>
            <w:tcW w:w="3672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3.2</w:t>
            </w:r>
            <w:r w:rsidR="00C542E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.</w:t>
            </w:r>
            <w:r w:rsidR="00E36509" w:rsidRPr="00226029">
              <w:rPr>
                <w:rFonts w:ascii="Arial" w:hAnsi="Arial" w:cs="Arial"/>
                <w:b/>
                <w:sz w:val="24"/>
                <w:szCs w:val="24"/>
              </w:rPr>
              <w:t xml:space="preserve"> Этап закрепления новых знаний и умений.</w:t>
            </w:r>
          </w:p>
        </w:tc>
        <w:tc>
          <w:tcPr>
            <w:tcW w:w="4780" w:type="dxa"/>
          </w:tcPr>
          <w:p w:rsidR="00C542E1" w:rsidRDefault="00C542E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Работа в группах</w:t>
            </w:r>
            <w:r w:rsidR="007B6784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: </w:t>
            </w:r>
            <w:r w:rsidR="00713ABC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исследовательская деятельность</w:t>
            </w:r>
          </w:p>
          <w:p w:rsidR="00C542E1" w:rsidRDefault="00C542E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BF035F" w:rsidRDefault="00C542E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1группа. №43(1) </w:t>
            </w:r>
            <w:r w:rsidR="00BF035F" w:rsidRPr="00BF035F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(4х-1,6)(8+х)=0</w:t>
            </w:r>
          </w:p>
          <w:p w:rsidR="00DF4660" w:rsidRPr="00DF4660" w:rsidRDefault="00C542E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2 группа№51(4)</w:t>
            </w:r>
            <w:r w:rsidR="00BF035F" w:rsidRPr="00BF035F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|х-5|=4</w:t>
            </w:r>
          </w:p>
          <w:p w:rsidR="001B3438" w:rsidRDefault="001B3438" w:rsidP="001B34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Являются ли эти уравнения  линейными? Как решить их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?</w:t>
            </w:r>
            <w:proofErr w:type="gramEnd"/>
          </w:p>
          <w:p w:rsidR="00DF4660" w:rsidRDefault="00572FA0" w:rsidP="007B67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Прочитайте уравнение. </w:t>
            </w:r>
            <w:r w:rsidR="007B6784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Проанализируйте запись каждого уравнения. О каких правилах и свойствах можно говорить? </w:t>
            </w:r>
          </w:p>
          <w:p w:rsidR="00572FA0" w:rsidRDefault="00572FA0" w:rsidP="00572F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В  каком случае </w:t>
            </w:r>
            <w:r w:rsidRPr="00572FA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произведение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нескольких множителей равн</w:t>
            </w:r>
            <w:r w:rsidRPr="00572FA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 нулю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?</w:t>
            </w:r>
          </w:p>
          <w:p w:rsidR="00572FA0" w:rsidRDefault="00572FA0" w:rsidP="00572F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Что такое модуль?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Модуль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каких чисел равен 5?</w:t>
            </w:r>
          </w:p>
          <w:p w:rsidR="00572FA0" w:rsidRPr="00DF4660" w:rsidRDefault="00572FA0" w:rsidP="00572F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ИТОГ: каждая группа объясняет решение уравнения на доске</w:t>
            </w:r>
          </w:p>
        </w:tc>
        <w:tc>
          <w:tcPr>
            <w:tcW w:w="224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Познавательные: уметь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анализировать, обобщать,  делать  выводы;  строить  логически обоснованные  рассуждения. Регулятивные:  уметь составлять  план  решения,  выбирать</w:t>
            </w:r>
          </w:p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пути и  средства  достижения  цели,  работать  по  плану, вносить  коррективы в свои действия.  Коммуникативные:  вести  диалог,  работать  в группе</w:t>
            </w:r>
          </w:p>
        </w:tc>
        <w:tc>
          <w:tcPr>
            <w:tcW w:w="2178" w:type="dxa"/>
          </w:tcPr>
          <w:p w:rsidR="00DF4660" w:rsidRDefault="001B3438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B3438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Учащиеся выполняют </w:t>
            </w:r>
            <w:r w:rsidRPr="001B3438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проблемно-поисковую задачу, работая  в группах</w:t>
            </w:r>
          </w:p>
          <w:p w:rsidR="00367661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Default="00DA6195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Справочный материал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стр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238,240</w:t>
            </w:r>
          </w:p>
          <w:p w:rsidR="00367661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Default="00367661" w:rsidP="0036766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Default="00367661" w:rsidP="0036766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Default="00367661" w:rsidP="0036766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Pr="00D71EFD" w:rsidRDefault="00367661" w:rsidP="0036766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D71EFD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Ставят отметку в лист самоконтроля за данный этап урока</w:t>
            </w:r>
          </w:p>
          <w:p w:rsidR="00367661" w:rsidRPr="00367661" w:rsidRDefault="00367661" w:rsidP="0036766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Pr="00DF4660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610" w:type="dxa"/>
          </w:tcPr>
          <w:p w:rsidR="00367661" w:rsidRPr="00BF035F" w:rsidRDefault="00713ABC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</w:pPr>
            <w:r w:rsidRPr="00713ABC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Предложить придумать план </w:t>
            </w:r>
            <w:r w:rsidRPr="00713ABC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действий, чтобы выполнить </w:t>
            </w:r>
            <w:proofErr w:type="spellStart"/>
            <w:r w:rsidRPr="00BF035F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мини</w:t>
            </w:r>
            <w:r w:rsidRPr="00BF035F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softHyphen/>
              <w:t>проект</w:t>
            </w:r>
            <w:r w:rsidRPr="00713ABC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и</w:t>
            </w:r>
            <w:proofErr w:type="spellEnd"/>
            <w:r w:rsidRPr="00713ABC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 подготовить </w:t>
            </w:r>
            <w:r w:rsidRPr="00BF035F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продукт </w:t>
            </w:r>
            <w:r w:rsidR="00BF035F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(</w:t>
            </w:r>
            <w:r w:rsidR="00BF035F" w:rsidRPr="00BF035F"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  <w:t>решенные уравнения)</w:t>
            </w:r>
          </w:p>
          <w:p w:rsidR="001B3438" w:rsidRDefault="00222DD2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Направляет  работу учащихся в нужное русло, выслушивает различные мнения,</w:t>
            </w:r>
          </w:p>
          <w:p w:rsidR="00222DD2" w:rsidRPr="00DF4660" w:rsidRDefault="00222DD2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Дает советы, если нужно</w:t>
            </w:r>
          </w:p>
        </w:tc>
      </w:tr>
      <w:tr w:rsidR="00DF4660" w:rsidRPr="00DF4660" w:rsidTr="00E36509">
        <w:trPr>
          <w:jc w:val="center"/>
        </w:trPr>
        <w:tc>
          <w:tcPr>
            <w:tcW w:w="3672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4780" w:type="dxa"/>
          </w:tcPr>
          <w:p w:rsidR="00DF4660" w:rsidRPr="001B3438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2240" w:type="dxa"/>
          </w:tcPr>
          <w:p w:rsidR="00DF4660" w:rsidRPr="001B3438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  <w:lang w:eastAsia="ru-RU"/>
              </w:rPr>
            </w:pPr>
          </w:p>
        </w:tc>
        <w:tc>
          <w:tcPr>
            <w:tcW w:w="2178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61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</w:tr>
      <w:tr w:rsidR="00DF4660" w:rsidRPr="00DF4660" w:rsidTr="00E36509">
        <w:trPr>
          <w:jc w:val="center"/>
        </w:trPr>
        <w:tc>
          <w:tcPr>
            <w:tcW w:w="3672" w:type="dxa"/>
          </w:tcPr>
          <w:p w:rsid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4. </w:t>
            </w:r>
            <w:r w:rsidRPr="00E36509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Физкультминутка</w:t>
            </w:r>
          </w:p>
          <w:p w:rsidR="00031C88" w:rsidRPr="00DF4660" w:rsidRDefault="00031C88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031C88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object w:dxaOrig="7216" w:dyaOrig="5390">
                <v:shape id="_x0000_i1027" type="#_x0000_t75" style="width:172.55pt;height:129.05pt" o:ole="">
                  <v:imagedata r:id="rId9" o:title=""/>
                </v:shape>
                <o:OLEObject Type="Embed" ProgID="PowerPoint.Slide.12" ShapeID="_x0000_i1027" DrawAspect="Content" ObjectID="_1602147734" r:id="rId10"/>
              </w:object>
            </w:r>
          </w:p>
        </w:tc>
        <w:tc>
          <w:tcPr>
            <w:tcW w:w="478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Учащиеся  выполняют  упражнения  для  снятия   усталости </w:t>
            </w:r>
            <w:r w:rsidR="00CA3D19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глаз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</w:t>
            </w:r>
          </w:p>
        </w:tc>
        <w:tc>
          <w:tcPr>
            <w:tcW w:w="224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proofErr w:type="gramStart"/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Коммуникативные</w:t>
            </w:r>
            <w:proofErr w:type="gramEnd"/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:  умение  работать  в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группе  в  </w:t>
            </w:r>
          </w:p>
        </w:tc>
        <w:tc>
          <w:tcPr>
            <w:tcW w:w="2178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Меняют  вид  деятельности, выполняют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упражнения</w:t>
            </w:r>
          </w:p>
        </w:tc>
        <w:tc>
          <w:tcPr>
            <w:tcW w:w="261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Обеспечивает  эмоциональную  разгрузку 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учащихся</w:t>
            </w:r>
          </w:p>
        </w:tc>
      </w:tr>
      <w:tr w:rsidR="00DF4660" w:rsidRPr="00DF4660" w:rsidTr="00E36509">
        <w:trPr>
          <w:jc w:val="center"/>
        </w:trPr>
        <w:tc>
          <w:tcPr>
            <w:tcW w:w="3672" w:type="dxa"/>
          </w:tcPr>
          <w:p w:rsidR="00DF4660" w:rsidRPr="00DF4660" w:rsidRDefault="00DF4660" w:rsidP="00E365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5.</w:t>
            </w:r>
            <w:r w:rsidR="00E36509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Самостоятельная раб</w:t>
            </w:r>
            <w:r w:rsidR="00E36509" w:rsidRPr="00E36509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ота</w:t>
            </w:r>
          </w:p>
        </w:tc>
        <w:tc>
          <w:tcPr>
            <w:tcW w:w="478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Индивидуальные </w:t>
            </w:r>
            <w:r w:rsidR="00572FA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задания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 для  учащихся.</w:t>
            </w:r>
            <w:r w:rsidR="00572FA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</w:t>
            </w:r>
            <w:r w:rsidR="00572FA0" w:rsidRPr="00CA3D19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Рабочая тетрадь №1</w:t>
            </w:r>
          </w:p>
          <w:p w:rsidR="00DF4660" w:rsidRPr="00DF4660" w:rsidRDefault="00DF4660" w:rsidP="00DF46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222DD2" w:rsidRDefault="00222DD2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Репродуктивная группа</w:t>
            </w:r>
          </w:p>
          <w:p w:rsidR="00DF4660" w:rsidRDefault="00572FA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стр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8 №3</w:t>
            </w:r>
            <w:r w:rsidR="009C45F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(1)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,4</w:t>
            </w:r>
            <w:r w:rsidR="009C45F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(1)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,№6(3),7(1)</w:t>
            </w:r>
            <w:r w:rsidR="001C65A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.</w:t>
            </w:r>
          </w:p>
          <w:p w:rsidR="00572FA0" w:rsidRDefault="00222DD2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Продуктивная </w:t>
            </w:r>
            <w:r w:rsidR="00572FA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группа</w:t>
            </w:r>
            <w:r w:rsidR="009C45F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:№4(2),5(1),6(4),7(2),8(2)</w:t>
            </w:r>
          </w:p>
          <w:p w:rsidR="009C45FF" w:rsidRDefault="00222DD2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Продвинутая</w:t>
            </w:r>
            <w:r w:rsidR="009C45F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группа:№5(2),8(5,6),</w:t>
            </w:r>
            <w:r w:rsidR="006C7FD4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№7(2),</w:t>
            </w:r>
            <w:r w:rsidR="009C45F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10</w:t>
            </w:r>
          </w:p>
          <w:p w:rsidR="00222DD2" w:rsidRDefault="00222DD2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Решают по 3 уравнения на выбор по желанию. Командир группы получает для проверки только ответы. Выполняется работа над ошибками.</w:t>
            </w:r>
          </w:p>
          <w:p w:rsidR="00222DD2" w:rsidRDefault="00222DD2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Для 1 группы выдаются карточки-решения</w:t>
            </w:r>
          </w:p>
          <w:p w:rsidR="00CA3D19" w:rsidRPr="00DF4660" w:rsidRDefault="00CA3D19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Остальные номера для индивидуальной работы</w:t>
            </w:r>
          </w:p>
        </w:tc>
        <w:tc>
          <w:tcPr>
            <w:tcW w:w="224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Регулятивные: уметь  осуществлять контроль  и оценивание  своих  действий  по результату и способу действий; определять степень успешности своей  работы,  вносить  коррективы</w:t>
            </w:r>
          </w:p>
        </w:tc>
        <w:tc>
          <w:tcPr>
            <w:tcW w:w="2178" w:type="dxa"/>
          </w:tcPr>
          <w:p w:rsid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Анализируют свою работу, выражают вслух  свои  затруднения, обсуждают правильность решения  задач</w:t>
            </w:r>
          </w:p>
          <w:p w:rsidR="00367661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222DD2" w:rsidRDefault="00222DD2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222DD2" w:rsidRDefault="00222DD2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Pr="00DF4660" w:rsidRDefault="00367661" w:rsidP="00CA3D1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610" w:type="dxa"/>
          </w:tcPr>
          <w:p w:rsidR="00367661" w:rsidRPr="00DF4660" w:rsidRDefault="00B87BBF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B87BB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Научить проводить самооценку ответа и ответа своего одноклассника по критериям, в том числе по требованиям ВПР и ГИА, давать комментарий к оценке</w:t>
            </w:r>
            <w:r w:rsidR="00367661" w:rsidRPr="0036766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Предложить оценить личный вклад в работу класса или группы на уроке, оценить работу группы на уроке</w:t>
            </w:r>
          </w:p>
        </w:tc>
      </w:tr>
      <w:tr w:rsidR="00DF4660" w:rsidRPr="00DF4660" w:rsidTr="00E36509">
        <w:trPr>
          <w:jc w:val="center"/>
        </w:trPr>
        <w:tc>
          <w:tcPr>
            <w:tcW w:w="3672" w:type="dxa"/>
          </w:tcPr>
          <w:p w:rsidR="00DF4660" w:rsidRPr="00DF4660" w:rsidRDefault="00DF4660" w:rsidP="00E365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6. </w:t>
            </w:r>
            <w:r w:rsidR="00E36509" w:rsidRPr="00226029">
              <w:rPr>
                <w:rFonts w:ascii="Arial" w:hAnsi="Arial" w:cs="Arial"/>
                <w:b/>
                <w:sz w:val="24"/>
                <w:szCs w:val="24"/>
              </w:rPr>
              <w:t>Этап сообщения учащимся домашнего задания.</w:t>
            </w:r>
            <w:r w:rsidR="00031C88" w:rsidRPr="00031C88">
              <w:rPr>
                <w:lang w:eastAsia="ru-RU"/>
              </w:rPr>
              <w:t xml:space="preserve"> </w:t>
            </w:r>
            <w:r w:rsidR="00031C88" w:rsidRPr="00031C88">
              <w:rPr>
                <w:rFonts w:ascii="Arial" w:hAnsi="Arial" w:cs="Arial"/>
                <w:b/>
                <w:sz w:val="24"/>
                <w:szCs w:val="24"/>
              </w:rPr>
              <w:object w:dxaOrig="7216" w:dyaOrig="5390">
                <v:shape id="_x0000_i1026" type="#_x0000_t75" style="width:194.25pt;height:145.35pt" o:ole="">
                  <v:imagedata r:id="rId11" o:title=""/>
                </v:shape>
                <o:OLEObject Type="Embed" ProgID="PowerPoint.Slide.12" ShapeID="_x0000_i1026" DrawAspect="Content" ObjectID="_1602147735" r:id="rId12"/>
              </w:object>
            </w:r>
          </w:p>
        </w:tc>
        <w:tc>
          <w:tcPr>
            <w:tcW w:w="478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Комментарий:1) домашнее задание обязательное п.</w:t>
            </w:r>
            <w:r w:rsidR="009C45F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2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, №</w:t>
            </w:r>
            <w:r w:rsidR="009C45F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40(3)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; №</w:t>
            </w:r>
            <w:r w:rsidR="009C45F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44(1)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; №130г</w:t>
            </w:r>
          </w:p>
          <w:p w:rsidR="00DF4660" w:rsidRPr="00DF4660" w:rsidRDefault="00DF4660" w:rsidP="009C45F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2) задания , №</w:t>
            </w:r>
            <w:r w:rsidR="009C45F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51(3)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№</w:t>
            </w:r>
            <w:r w:rsidR="009C45F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56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по желанию, кто хочет  знать больше.</w:t>
            </w:r>
          </w:p>
        </w:tc>
        <w:tc>
          <w:tcPr>
            <w:tcW w:w="224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178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Записывают  в дневники домашнее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задание</w:t>
            </w:r>
          </w:p>
        </w:tc>
        <w:tc>
          <w:tcPr>
            <w:tcW w:w="261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Дает  комментарий  к домашнему заданию,  </w:t>
            </w: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обеспечивает  понимание способов выполнения</w:t>
            </w:r>
          </w:p>
        </w:tc>
      </w:tr>
      <w:tr w:rsidR="00DF4660" w:rsidRPr="00DF4660" w:rsidTr="00E36509">
        <w:trPr>
          <w:jc w:val="center"/>
        </w:trPr>
        <w:tc>
          <w:tcPr>
            <w:tcW w:w="3672" w:type="dxa"/>
          </w:tcPr>
          <w:p w:rsidR="00031C88" w:rsidRDefault="00DF4660" w:rsidP="00E36509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 xml:space="preserve">7. </w:t>
            </w:r>
            <w:r w:rsidR="00E36509" w:rsidRPr="00226029">
              <w:rPr>
                <w:rFonts w:ascii="Arial" w:hAnsi="Arial" w:cs="Arial"/>
                <w:b/>
                <w:sz w:val="24"/>
                <w:szCs w:val="24"/>
              </w:rPr>
              <w:t>Этап подведения итогов</w:t>
            </w:r>
          </w:p>
          <w:p w:rsidR="00DF4660" w:rsidRPr="00DF4660" w:rsidRDefault="00E36509" w:rsidP="00E3650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226029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031C88" w:rsidRPr="00031C88">
              <w:rPr>
                <w:rFonts w:ascii="Arial" w:hAnsi="Arial" w:cs="Arial"/>
                <w:b/>
                <w:sz w:val="24"/>
                <w:szCs w:val="24"/>
              </w:rPr>
              <w:object w:dxaOrig="7216" w:dyaOrig="5390">
                <v:shape id="_x0000_i1028" type="#_x0000_t75" style="width:190.85pt;height:142.65pt" o:ole="">
                  <v:imagedata r:id="rId13" o:title=""/>
                </v:shape>
                <o:OLEObject Type="Embed" ProgID="PowerPoint.Slide.12" ShapeID="_x0000_i1028" DrawAspect="Content" ObjectID="_1602147736" r:id="rId14"/>
              </w:object>
            </w:r>
          </w:p>
        </w:tc>
        <w:tc>
          <w:tcPr>
            <w:tcW w:w="478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Притча: Шёл мудрец, а навстречу ему три человека  везли  камни для строительства. Мудрец  остановился  и задал каждому из них по вопросу. У первого спросил: «Что ты делал целый день?»  И тот ответил: «Возил проклятые камни». Второй: «А я добросовестно выполнял свою работу». А третий улыбнулся и ответил: «А я принимал участие в строительстве храма».</w:t>
            </w:r>
          </w:p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Ребята, кто сегодня работал добросовестно?  Кто принимал участие в «строительстве храма»? </w:t>
            </w:r>
          </w:p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Продолжи фразы:</w:t>
            </w:r>
          </w:p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Теперь я точно знаю…</w:t>
            </w:r>
          </w:p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Я понял…</w:t>
            </w:r>
          </w:p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Я научился…</w:t>
            </w:r>
          </w:p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Мое мнение…</w:t>
            </w:r>
          </w:p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Я попробую… </w:t>
            </w:r>
          </w:p>
          <w:p w:rsid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Урок  дал  мне  для  жизни… </w:t>
            </w:r>
          </w:p>
          <w:p w:rsidR="00594773" w:rsidRDefault="00594773" w:rsidP="005947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Поставьте отметку в лист самоконтроля</w:t>
            </w:r>
          </w:p>
          <w:p w:rsidR="00594773" w:rsidRPr="00DF4660" w:rsidRDefault="00594773" w:rsidP="0059477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сдайте тетради на проверку</w:t>
            </w:r>
          </w:p>
        </w:tc>
        <w:tc>
          <w:tcPr>
            <w:tcW w:w="2240" w:type="dxa"/>
          </w:tcPr>
          <w:p w:rsidR="00DF4660" w:rsidRP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178" w:type="dxa"/>
          </w:tcPr>
          <w:p w:rsid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Осуществляют  самопроверку, высказывают оценочные суждения  </w:t>
            </w:r>
          </w:p>
          <w:p w:rsidR="00367661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Pr="00D71EFD" w:rsidRDefault="00367661" w:rsidP="0036766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D71EFD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Ставят отметку в лист самоконтроля за данный этап урока</w:t>
            </w:r>
          </w:p>
          <w:p w:rsidR="00367661" w:rsidRPr="00DF4660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610" w:type="dxa"/>
          </w:tcPr>
          <w:p w:rsidR="00DF4660" w:rsidRDefault="00DF4660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DF4660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Подводит  итоги  урока, предлагает оценить меру личного продвижения к цели и успехи  каждого  ученика</w:t>
            </w:r>
          </w:p>
          <w:p w:rsidR="00367661" w:rsidRDefault="00367661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367661" w:rsidRPr="00DF4660" w:rsidRDefault="00D71EFD" w:rsidP="00DF466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Оценив</w:t>
            </w:r>
            <w:r w:rsidR="0036766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ает работу учащихся. Выставляет отметки</w:t>
            </w:r>
          </w:p>
        </w:tc>
      </w:tr>
    </w:tbl>
    <w:p w:rsidR="00DF4660" w:rsidRDefault="00DF4660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1C65A1" w:rsidRDefault="001C65A1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65A1" w:rsidRDefault="001C65A1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65A1" w:rsidRDefault="001C65A1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65A1" w:rsidRDefault="001C65A1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65A1" w:rsidRDefault="001C65A1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65A1" w:rsidRDefault="001C65A1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A3D19" w:rsidRDefault="00CA3D19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65A1" w:rsidRDefault="001C65A1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65A1" w:rsidRPr="00CA3D19" w:rsidRDefault="001C65A1" w:rsidP="00DF4660">
      <w:pPr>
        <w:spacing w:after="0" w:line="240" w:lineRule="auto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CA3D19">
        <w:rPr>
          <w:rFonts w:ascii="Times New Roman" w:eastAsia="Times New Roman" w:hAnsi="Times New Roman" w:cs="Times New Roman"/>
          <w:sz w:val="40"/>
          <w:szCs w:val="40"/>
          <w:lang w:eastAsia="ru-RU"/>
        </w:rPr>
        <w:t>Приложение</w:t>
      </w:r>
    </w:p>
    <w:p w:rsidR="001C65A1" w:rsidRDefault="001C65A1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65A1" w:rsidRDefault="001C65A1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65A1" w:rsidRDefault="001C65A1" w:rsidP="00DF46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Репродуктивная группа</w:t>
      </w: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стр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8 №3(1),4(1),№6(3),7(1).</w:t>
      </w: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№3(1) 4х+12=40-3х</w:t>
      </w: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№4(1) 18-2х=4х-6(х-3)</w:t>
      </w: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№6(3)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х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6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+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х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4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= 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2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9</m:t>
            </m:r>
          </m:den>
        </m:f>
      </m:oMath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№7(1) (7х-4,2)(10х-3)=01</w:t>
      </w: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Продуктивная группа:№4(2),5(1),6(4),7(2),8(2)</w:t>
      </w: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C65A1" w:rsidRDefault="00096B5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№4(2) 5-5х=2,5(2х-1) – 2</w:t>
      </w:r>
    </w:p>
    <w:p w:rsidR="00096B54" w:rsidRDefault="00096B5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№5(1) 0,4х – 2(0,6х+0,7) = 0,5(х-3) – 0,9</w:t>
      </w:r>
    </w:p>
    <w:p w:rsidR="00096B54" w:rsidRDefault="00096B5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№6(4)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4х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9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х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15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2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3</m:t>
            </m:r>
          </m:den>
        </m:f>
      </m:oMath>
    </w:p>
    <w:p w:rsidR="00096B54" w:rsidRDefault="00096B5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7(2) (3х – 2,7)(х+6)(0,48 – 16х)=0</w:t>
      </w:r>
    </w:p>
    <w:p w:rsidR="00096B54" w:rsidRDefault="00096B54" w:rsidP="00096B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8(2) │2х - 1│=6</w:t>
      </w:r>
    </w:p>
    <w:p w:rsidR="00096B54" w:rsidRDefault="00096B5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Продвинутая группа:№5(2),8(5,6),10</w:t>
      </w:r>
    </w:p>
    <w:p w:rsidR="00096B54" w:rsidRDefault="00096B5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096B54" w:rsidRDefault="00096B5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№5(2)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2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3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(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8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у – 6)+0,32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14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(0,56+3,5у)</w:t>
      </w:r>
    </w:p>
    <w:p w:rsidR="00096B54" w:rsidRDefault="006C7FD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№8(5) │3х+2│ - 5= - 1</w:t>
      </w:r>
    </w:p>
    <w:p w:rsidR="006C7FD4" w:rsidRDefault="006C7FD4" w:rsidP="006C7FD4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7(2) (3х – 2,7)(х+6)(0,48 – 16х)=0</w:t>
      </w:r>
    </w:p>
    <w:p w:rsidR="006C7FD4" w:rsidRDefault="006C7FD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C7FD4" w:rsidRDefault="006C7FD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№8(6)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││х│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- 3│=4</w:t>
      </w:r>
    </w:p>
    <w:p w:rsidR="006C7FD4" w:rsidRDefault="006C7FD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№10Заполните пропуски</w:t>
      </w:r>
    </w:p>
    <w:p w:rsidR="006C7FD4" w:rsidRDefault="006C7FD4" w:rsidP="006C7FD4">
      <w:pPr>
        <w:pStyle w:val="a6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Уравнение (а+6)х=17 имеет один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корень</w:t>
      </w:r>
      <w:proofErr w:type="gram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,е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сли</w:t>
      </w:r>
      <w:proofErr w:type="spellEnd"/>
    </w:p>
    <w:p w:rsidR="006C7FD4" w:rsidRDefault="006C7FD4" w:rsidP="006C7FD4">
      <w:pPr>
        <w:pStyle w:val="a6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Уравнение (а+3)х=3 не имеет корней</w:t>
      </w:r>
      <w:proofErr w:type="gram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если</w:t>
      </w:r>
    </w:p>
    <w:p w:rsidR="006C7FD4" w:rsidRPr="006C7FD4" w:rsidRDefault="006C7FD4" w:rsidP="006C7FD4">
      <w:pPr>
        <w:pStyle w:val="a6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Уравнение5х+4=3х+         не имеет корней</w:t>
      </w:r>
    </w:p>
    <w:p w:rsidR="001C65A1" w:rsidRDefault="001C65A1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Решают по 3 уравнения на выбор по желанию. Командир группы получает для проверки только ответы. Выполняется работа над ошибками.</w:t>
      </w:r>
    </w:p>
    <w:p w:rsidR="006C7FD4" w:rsidRDefault="001C65A1" w:rsidP="006C7FD4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Для 1 группы выдаются карточки-решения</w:t>
      </w:r>
    </w:p>
    <w:p w:rsidR="001C65A1" w:rsidRDefault="006C7FD4" w:rsidP="001C65A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6C7FD4" w:rsidRDefault="006C7FD4" w:rsidP="001C65A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C7FD4" w:rsidRDefault="006C7FD4" w:rsidP="001C65A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C42A2" w:rsidRPr="006C7FD4" w:rsidRDefault="006C7FD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7FD4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Лист самоконтроля</w:t>
      </w:r>
    </w:p>
    <w:tbl>
      <w:tblPr>
        <w:tblStyle w:val="a7"/>
        <w:tblW w:w="0" w:type="auto"/>
        <w:tblLook w:val="04A0"/>
      </w:tblPr>
      <w:tblGrid>
        <w:gridCol w:w="3696"/>
        <w:gridCol w:w="3696"/>
        <w:gridCol w:w="3697"/>
        <w:gridCol w:w="3697"/>
      </w:tblGrid>
      <w:tr w:rsidR="00CC42A2" w:rsidTr="00CC42A2">
        <w:tc>
          <w:tcPr>
            <w:tcW w:w="3696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Этапы урока</w:t>
            </w:r>
          </w:p>
        </w:tc>
        <w:tc>
          <w:tcPr>
            <w:tcW w:w="3696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Критерии</w:t>
            </w:r>
          </w:p>
        </w:tc>
        <w:tc>
          <w:tcPr>
            <w:tcW w:w="3697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Отметка</w:t>
            </w:r>
          </w:p>
        </w:tc>
        <w:tc>
          <w:tcPr>
            <w:tcW w:w="3697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Замечания</w:t>
            </w:r>
          </w:p>
        </w:tc>
      </w:tr>
      <w:tr w:rsidR="00CC42A2" w:rsidTr="00CC42A2">
        <w:tc>
          <w:tcPr>
            <w:tcW w:w="3696" w:type="dxa"/>
          </w:tcPr>
          <w:p w:rsidR="00CC42A2" w:rsidRPr="00CA3D19" w:rsidRDefault="00CC42A2" w:rsidP="00CC42A2">
            <w:pP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CA3D19">
              <w:rPr>
                <w:rFonts w:ascii="Times New Roman" w:hAnsi="Times New Roman" w:cs="Times New Roman"/>
                <w:sz w:val="24"/>
                <w:szCs w:val="24"/>
              </w:rPr>
              <w:t>Этап подготовки учащихся к активному сознательному усвоению знаний и умений.</w:t>
            </w:r>
          </w:p>
          <w:p w:rsidR="00CC42A2" w:rsidRPr="00CA3D19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96" w:type="dxa"/>
          </w:tcPr>
          <w:p w:rsidR="00CC42A2" w:rsidRPr="00CA3D19" w:rsidRDefault="00CC42A2" w:rsidP="001C65A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D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Выполнил верно8-9 заданий</w:t>
            </w:r>
          </w:p>
          <w:p w:rsidR="00CC42A2" w:rsidRPr="00CA3D19" w:rsidRDefault="00CC42A2" w:rsidP="00CC42A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D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Выполнил верно6-7 заданий</w:t>
            </w:r>
          </w:p>
          <w:p w:rsidR="00CC42A2" w:rsidRPr="00CA3D19" w:rsidRDefault="00CC42A2" w:rsidP="00CC42A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D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Выполнил верно4-5 заданий</w:t>
            </w:r>
          </w:p>
          <w:p w:rsidR="00CC42A2" w:rsidRPr="00CA3D19" w:rsidRDefault="00CC42A2" w:rsidP="001C65A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97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697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C42A2" w:rsidTr="00CC42A2">
        <w:tc>
          <w:tcPr>
            <w:tcW w:w="3696" w:type="dxa"/>
          </w:tcPr>
          <w:p w:rsidR="00CC42A2" w:rsidRPr="00CA3D19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A3D19">
              <w:rPr>
                <w:rFonts w:ascii="Times New Roman" w:hAnsi="Times New Roman" w:cs="Times New Roman"/>
                <w:sz w:val="24"/>
                <w:szCs w:val="24"/>
              </w:rPr>
              <w:t>Этап усвоения новых знаний и умений</w:t>
            </w:r>
          </w:p>
        </w:tc>
        <w:tc>
          <w:tcPr>
            <w:tcW w:w="3696" w:type="dxa"/>
          </w:tcPr>
          <w:p w:rsidR="00CC42A2" w:rsidRPr="00CA3D19" w:rsidRDefault="00CC42A2" w:rsidP="001C65A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D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Решил верно</w:t>
            </w:r>
          </w:p>
          <w:p w:rsidR="00CC42A2" w:rsidRPr="00CA3D19" w:rsidRDefault="00CA3D19" w:rsidP="001C65A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D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Нашел ошибку и перерешал верно </w:t>
            </w:r>
          </w:p>
        </w:tc>
        <w:tc>
          <w:tcPr>
            <w:tcW w:w="3697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  <w:p w:rsidR="00CA3D19" w:rsidRDefault="00CA3D19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697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C42A2" w:rsidTr="00CC42A2">
        <w:tc>
          <w:tcPr>
            <w:tcW w:w="3696" w:type="dxa"/>
          </w:tcPr>
          <w:p w:rsidR="00CC42A2" w:rsidRPr="00CA3D19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A3D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A3D19">
              <w:rPr>
                <w:rFonts w:ascii="Times New Roman" w:hAnsi="Times New Roman" w:cs="Times New Roman"/>
                <w:sz w:val="24"/>
                <w:szCs w:val="24"/>
              </w:rPr>
              <w:t>Этап закрепления новых знаний и умений.</w:t>
            </w:r>
          </w:p>
        </w:tc>
        <w:tc>
          <w:tcPr>
            <w:tcW w:w="3696" w:type="dxa"/>
          </w:tcPr>
          <w:p w:rsidR="00CC42A2" w:rsidRDefault="00CA3D19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Активно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работал в группе участвовал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 работе группы</w:t>
            </w:r>
          </w:p>
          <w:p w:rsidR="00CA3D19" w:rsidRDefault="00CA3D19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CA3D19" w:rsidRDefault="00CA3D19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97" w:type="dxa"/>
          </w:tcPr>
          <w:p w:rsidR="00CC42A2" w:rsidRDefault="00CA3D19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  <w:p w:rsidR="00CA3D19" w:rsidRDefault="00CA3D19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697" w:type="dxa"/>
          </w:tcPr>
          <w:p w:rsidR="00CC42A2" w:rsidRDefault="00CA3D19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Выставляет командир группы</w:t>
            </w:r>
          </w:p>
        </w:tc>
      </w:tr>
      <w:tr w:rsidR="00CC42A2" w:rsidTr="00CC42A2">
        <w:tc>
          <w:tcPr>
            <w:tcW w:w="3696" w:type="dxa"/>
          </w:tcPr>
          <w:p w:rsidR="00CC42A2" w:rsidRPr="00CA3D19" w:rsidRDefault="00CC42A2" w:rsidP="001C65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A3D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3696" w:type="dxa"/>
          </w:tcPr>
          <w:p w:rsidR="00CC42A2" w:rsidRDefault="00CA3D19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Оценивает учитель после проверки тетрадей</w:t>
            </w:r>
          </w:p>
        </w:tc>
        <w:tc>
          <w:tcPr>
            <w:tcW w:w="3697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97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C42A2" w:rsidTr="00CC42A2">
        <w:tc>
          <w:tcPr>
            <w:tcW w:w="3696" w:type="dxa"/>
          </w:tcPr>
          <w:p w:rsidR="00CC42A2" w:rsidRPr="00CC42A2" w:rsidRDefault="00CA3D19" w:rsidP="001C65A1">
            <w:pP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Итог</w:t>
            </w:r>
          </w:p>
        </w:tc>
        <w:tc>
          <w:tcPr>
            <w:tcW w:w="3696" w:type="dxa"/>
          </w:tcPr>
          <w:p w:rsidR="00CC42A2" w:rsidRDefault="00CA3D19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Самооценка</w:t>
            </w:r>
          </w:p>
        </w:tc>
        <w:tc>
          <w:tcPr>
            <w:tcW w:w="3697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97" w:type="dxa"/>
          </w:tcPr>
          <w:p w:rsidR="00CC42A2" w:rsidRDefault="00CC42A2" w:rsidP="001C65A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6C7FD4" w:rsidRPr="006C7FD4" w:rsidRDefault="006C7FD4" w:rsidP="001C65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6C7FD4" w:rsidRPr="006C7FD4" w:rsidSect="00DF6FC8">
      <w:pgSz w:w="16838" w:h="11906" w:orient="landscape"/>
      <w:pgMar w:top="1701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1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8F0652"/>
    <w:multiLevelType w:val="hybridMultilevel"/>
    <w:tmpl w:val="27E01B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A671BE"/>
    <w:rsid w:val="00031C88"/>
    <w:rsid w:val="00050165"/>
    <w:rsid w:val="00096B54"/>
    <w:rsid w:val="0015228B"/>
    <w:rsid w:val="001B3438"/>
    <w:rsid w:val="001C65A1"/>
    <w:rsid w:val="00222DD2"/>
    <w:rsid w:val="00353862"/>
    <w:rsid w:val="00367661"/>
    <w:rsid w:val="00402EEE"/>
    <w:rsid w:val="005331E0"/>
    <w:rsid w:val="0055430E"/>
    <w:rsid w:val="0056132D"/>
    <w:rsid w:val="00572FA0"/>
    <w:rsid w:val="00594773"/>
    <w:rsid w:val="00662077"/>
    <w:rsid w:val="006C7FD4"/>
    <w:rsid w:val="006D1288"/>
    <w:rsid w:val="00713ABC"/>
    <w:rsid w:val="007B6784"/>
    <w:rsid w:val="008E0952"/>
    <w:rsid w:val="00960AFD"/>
    <w:rsid w:val="009A648A"/>
    <w:rsid w:val="009C45FF"/>
    <w:rsid w:val="00A316CA"/>
    <w:rsid w:val="00A671BE"/>
    <w:rsid w:val="00B438C2"/>
    <w:rsid w:val="00B87BBF"/>
    <w:rsid w:val="00BF035F"/>
    <w:rsid w:val="00C542E1"/>
    <w:rsid w:val="00CA3D19"/>
    <w:rsid w:val="00CC42A2"/>
    <w:rsid w:val="00D26D6F"/>
    <w:rsid w:val="00D31B2A"/>
    <w:rsid w:val="00D71EFD"/>
    <w:rsid w:val="00D827DF"/>
    <w:rsid w:val="00DA6195"/>
    <w:rsid w:val="00DF4660"/>
    <w:rsid w:val="00E36509"/>
    <w:rsid w:val="00EC0A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0952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46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4660"/>
    <w:rPr>
      <w:rFonts w:ascii="Tahoma" w:hAnsi="Tahoma" w:cs="Tahoma"/>
      <w:sz w:val="16"/>
      <w:szCs w:val="16"/>
    </w:rPr>
  </w:style>
  <w:style w:type="character" w:styleId="a5">
    <w:name w:val="Placeholder Text"/>
    <w:basedOn w:val="a0"/>
    <w:uiPriority w:val="99"/>
    <w:semiHidden/>
    <w:rsid w:val="009C45FF"/>
    <w:rPr>
      <w:color w:val="808080"/>
    </w:rPr>
  </w:style>
  <w:style w:type="paragraph" w:styleId="a6">
    <w:name w:val="List Paragraph"/>
    <w:basedOn w:val="a"/>
    <w:uiPriority w:val="34"/>
    <w:qFormat/>
    <w:rsid w:val="006C7FD4"/>
    <w:pPr>
      <w:ind w:left="720"/>
      <w:contextualSpacing/>
    </w:pPr>
  </w:style>
  <w:style w:type="table" w:styleId="a7">
    <w:name w:val="Table Grid"/>
    <w:basedOn w:val="a1"/>
    <w:uiPriority w:val="59"/>
    <w:rsid w:val="00CC42A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46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4660"/>
    <w:rPr>
      <w:rFonts w:ascii="Tahoma" w:hAnsi="Tahoma" w:cs="Tahoma"/>
      <w:sz w:val="16"/>
      <w:szCs w:val="16"/>
    </w:rPr>
  </w:style>
  <w:style w:type="character" w:styleId="a5">
    <w:name w:val="Placeholder Text"/>
    <w:basedOn w:val="a0"/>
    <w:uiPriority w:val="99"/>
    <w:semiHidden/>
    <w:rsid w:val="009C45FF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3.sldx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package" Target="embeddings/______Microsoft_Office_PowerPoint2.sldx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4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385C52-50C3-401C-9E00-D3CA5A9914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356</TotalTime>
  <Pages>1</Pages>
  <Words>1690</Words>
  <Characters>9639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Марина Викторовна</cp:lastModifiedBy>
  <cp:revision>14</cp:revision>
  <cp:lastPrinted>2018-10-21T10:00:00Z</cp:lastPrinted>
  <dcterms:created xsi:type="dcterms:W3CDTF">2018-10-12T16:32:00Z</dcterms:created>
  <dcterms:modified xsi:type="dcterms:W3CDTF">2018-10-27T09:16:00Z</dcterms:modified>
</cp:coreProperties>
</file>